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B7" w:rsidRPr="00886E03" w:rsidRDefault="006000B7" w:rsidP="00886E0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6E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Достижения.</w:t>
      </w:r>
    </w:p>
    <w:p w:rsidR="00691B6C" w:rsidRPr="00886E03" w:rsidRDefault="008D5208" w:rsidP="008D52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E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Одним из приоритетных направлений деятельности Дворца культуры является развитие сферы досуга, обеспечение разнообразия культурно - досуговой деятельности, популяризации, поддержки, развития народного творчества, удовлетворение духовных и нравственных потребностей всех жителей, а также приобщение их к культурным ценностям.</w:t>
      </w:r>
      <w:r w:rsidR="002A5D99" w:rsidRPr="00886E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 Дворце культуры ежегодно прох</w:t>
      </w:r>
      <w:r w:rsidR="00FB1427" w:rsidRPr="00886E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одят праздничные концерты, </w:t>
      </w:r>
      <w:r w:rsidR="00FB1427" w:rsidRPr="00886E03">
        <w:rPr>
          <w:rFonts w:ascii="Times New Roman" w:hAnsi="Times New Roman" w:cs="Times New Roman"/>
          <w:sz w:val="28"/>
          <w:szCs w:val="28"/>
        </w:rPr>
        <w:t>тематические вечера, игровые развлекательные и познавательные программы для детей и подростков, зрелищные, познавательные и выставочные мероприятия</w:t>
      </w:r>
      <w:r w:rsidR="002C1D4B" w:rsidRPr="00886E03">
        <w:rPr>
          <w:rFonts w:ascii="Times New Roman" w:hAnsi="Times New Roman" w:cs="Times New Roman"/>
          <w:sz w:val="28"/>
          <w:szCs w:val="28"/>
        </w:rPr>
        <w:t>, а также конкурсы и фестивали.</w:t>
      </w:r>
    </w:p>
    <w:p w:rsidR="008D5208" w:rsidRPr="00886E03" w:rsidRDefault="00691B6C" w:rsidP="0069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6E03">
        <w:rPr>
          <w:rFonts w:ascii="Times New Roman" w:hAnsi="Times New Roman" w:cs="Times New Roman"/>
          <w:sz w:val="28"/>
          <w:szCs w:val="28"/>
        </w:rPr>
        <w:t>Масштабные проекты, массовые городские праздники, организованные творческим коллективом ДК полюбились не только жителям города, но и получили известность в регионе.</w:t>
      </w:r>
    </w:p>
    <w:p w:rsidR="00A56A2A" w:rsidRPr="00886E03" w:rsidRDefault="00F42DEB" w:rsidP="00A56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886E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Культурно-досуговая деятельность МАУК ГДК осуществляется по </w:t>
      </w:r>
      <w:r w:rsidR="008D5208" w:rsidRPr="00886E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многим</w:t>
      </w:r>
      <w:r w:rsidRPr="00886E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направлениям: работа с людьми с ограниченными возможностями здоровья,  работа с представителями старшего поколения, работа по формированию и популяризации семейных ценностей, работа по патриотическому воспитанию, работа по профилактике наркомании, табакокурения и формированию здорового образа жизни, работа по профилактике правонарушений, работа с детьми, молодёжью, работа по сохранению, развитию и популяризации традиционной народной культуры и т</w:t>
      </w:r>
      <w:proofErr w:type="gramEnd"/>
      <w:r w:rsidRPr="00886E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.д.</w:t>
      </w:r>
    </w:p>
    <w:p w:rsidR="00A61F8C" w:rsidRPr="00886E03" w:rsidRDefault="00AB7BED" w:rsidP="00A6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6E03">
        <w:rPr>
          <w:rFonts w:ascii="Times New Roman" w:hAnsi="Times New Roman" w:cs="Times New Roman"/>
          <w:sz w:val="28"/>
          <w:szCs w:val="28"/>
        </w:rPr>
        <w:t xml:space="preserve">При переходе на дистанционную работу с марта 2020 года для организации качественного семейного досуга  в онлайн -формате, для жителей города и района начал свою работу </w:t>
      </w:r>
      <w:bookmarkStart w:id="0" w:name="_Hlk117179029"/>
      <w:r w:rsidRPr="00886E03">
        <w:rPr>
          <w:rFonts w:ascii="Times New Roman" w:hAnsi="Times New Roman" w:cs="Times New Roman"/>
          <w:sz w:val="28"/>
          <w:szCs w:val="28"/>
        </w:rPr>
        <w:t>проект «В эфире Дворец Культуры»</w:t>
      </w:r>
      <w:bookmarkEnd w:id="0"/>
      <w:r w:rsidRPr="00886E03">
        <w:rPr>
          <w:rFonts w:ascii="Times New Roman" w:hAnsi="Times New Roman" w:cs="Times New Roman"/>
          <w:sz w:val="28"/>
          <w:szCs w:val="28"/>
        </w:rPr>
        <w:t>.</w:t>
      </w:r>
      <w:r w:rsidR="003C557D" w:rsidRPr="00886E03">
        <w:rPr>
          <w:rFonts w:ascii="Times New Roman" w:hAnsi="Times New Roman" w:cs="Times New Roman"/>
          <w:sz w:val="28"/>
          <w:szCs w:val="28"/>
        </w:rPr>
        <w:t>В ходе реализации проекта получен творческий результат – появился цикл передач для  зрителей разных возрастных категорий</w:t>
      </w:r>
      <w:proofErr w:type="gramStart"/>
      <w:r w:rsidR="003C557D" w:rsidRPr="00886E0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C557D" w:rsidRPr="00886E03">
        <w:rPr>
          <w:rFonts w:ascii="Times New Roman" w:hAnsi="Times New Roman" w:cs="Times New Roman"/>
          <w:sz w:val="28"/>
          <w:szCs w:val="28"/>
        </w:rPr>
        <w:t>роект «В эфире Дворец Культуры»разнообразил семейный досуг, стал ярким примером реализации совместного творчества детей и родителей</w:t>
      </w:r>
      <w:r w:rsidR="00A61F8C" w:rsidRPr="00886E03">
        <w:rPr>
          <w:rFonts w:ascii="Times New Roman" w:hAnsi="Times New Roman" w:cs="Times New Roman"/>
          <w:sz w:val="28"/>
          <w:szCs w:val="28"/>
        </w:rPr>
        <w:t xml:space="preserve">. </w:t>
      </w:r>
      <w:r w:rsidR="00A61F8C" w:rsidRPr="00886E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Важными моментами в работе над созданием проекта являются: развитие интереса и кругозора у детей и взрослых, воспитание у подрастающего поколения нравственно-патриотических качеств, познавательной, социальной, творческой активности, что способствует развитию гармонично-развитой личности</w:t>
      </w:r>
      <w:proofErr w:type="gramStart"/>
      <w:r w:rsidR="00A61F8C" w:rsidRPr="00886E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0272BB" w:rsidRPr="00886E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proofErr w:type="gramEnd"/>
      <w:r w:rsidR="000272BB" w:rsidRPr="00886E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нлайн-проект «В эфире Дворец культуры» в 2020 году был отмечен на областном конкурсе лучших практик работы с семьёй «Семейный Апгрейд», как проект-победитель в номинации «Пока все дома».   </w:t>
      </w:r>
    </w:p>
    <w:p w:rsidR="009E563B" w:rsidRPr="00886E03" w:rsidRDefault="00800879" w:rsidP="00A6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6E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Ежегодно на сцене Городского Дворца культуры проходят яркие фестивали:</w:t>
      </w:r>
    </w:p>
    <w:p w:rsidR="00800879" w:rsidRPr="00886E03" w:rsidRDefault="00800879" w:rsidP="00800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E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88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открытый муниципальный фестиваль детского и юношеского творчества</w:t>
      </w:r>
    </w:p>
    <w:p w:rsidR="00800879" w:rsidRPr="00886E03" w:rsidRDefault="00800879" w:rsidP="00800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E0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мир»;</w:t>
      </w:r>
    </w:p>
    <w:p w:rsidR="00800879" w:rsidRPr="00886E03" w:rsidRDefault="00800879" w:rsidP="00F63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31B6" w:rsidRPr="00886E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фестиваль творчества для людей с ограниченными возможностями здоровья «</w:t>
      </w:r>
      <w:proofErr w:type="spellStart"/>
      <w:r w:rsidR="00F631B6" w:rsidRPr="00886E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Доброфест</w:t>
      </w:r>
      <w:proofErr w:type="spellEnd"/>
      <w:r w:rsidR="00F631B6" w:rsidRPr="00886E0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631B6" w:rsidRPr="00886E03" w:rsidRDefault="00F631B6" w:rsidP="00F63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E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открытый муниципальный фестиваль эстрадной патриотической песни «Виктория»;</w:t>
      </w:r>
    </w:p>
    <w:p w:rsidR="00F631B6" w:rsidRPr="00886E03" w:rsidRDefault="00F631B6" w:rsidP="00F63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0793" w:rsidRPr="00886E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886E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ткрытый районный фестивальнародной культур</w:t>
      </w:r>
      <w:proofErr w:type="gramStart"/>
      <w:r w:rsidRPr="00886E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ы«</w:t>
      </w:r>
      <w:proofErr w:type="gramEnd"/>
      <w:r w:rsidRPr="00886E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Истоки»;</w:t>
      </w:r>
    </w:p>
    <w:p w:rsidR="002C727F" w:rsidRPr="00886E03" w:rsidRDefault="00F631B6" w:rsidP="006207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6E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- </w:t>
      </w:r>
      <w:r w:rsidR="00620793" w:rsidRPr="00886E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Pr="00886E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айонный  </w:t>
      </w:r>
      <w:proofErr w:type="spellStart"/>
      <w:r w:rsidRPr="00886E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онлайн</w:t>
      </w:r>
      <w:proofErr w:type="spellEnd"/>
      <w:r w:rsidRPr="00886E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фестиваль межнационального согласия«#</w:t>
      </w:r>
      <w:proofErr w:type="spellStart"/>
      <w:r w:rsidRPr="00886E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НаСевереВместе</w:t>
      </w:r>
      <w:proofErr w:type="spellEnd"/>
      <w:r w:rsidRPr="00886E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620793" w:rsidRPr="00886E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620793" w:rsidRPr="00886E03" w:rsidRDefault="00620793" w:rsidP="006207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6E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- муниципальный фестиваль семейного творчества «Арт-семья»;</w:t>
      </w:r>
    </w:p>
    <w:p w:rsidR="00620793" w:rsidRPr="00886E03" w:rsidRDefault="00620793" w:rsidP="006207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6E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-</w:t>
      </w:r>
      <w:r w:rsidRPr="0088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</w:t>
      </w:r>
      <w:r w:rsidRPr="00886E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фестиваль на День города «Медвежий угол».</w:t>
      </w:r>
    </w:p>
    <w:p w:rsidR="00D20E48" w:rsidRPr="00886E03" w:rsidRDefault="00D20E48" w:rsidP="006207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6E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Благодаря</w:t>
      </w:r>
      <w:r w:rsidR="00084152" w:rsidRPr="00886E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слаженной, грамотной, профессиональной работе творческого коллектива</w:t>
      </w:r>
      <w:r w:rsidR="000F5A40" w:rsidRPr="00886E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все мероприятия осуществляются на высоком уровне</w:t>
      </w:r>
      <w:r w:rsidR="0003450D" w:rsidRPr="00886E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Инновационные формы, креативный подход</w:t>
      </w:r>
      <w:r w:rsidR="00B71465" w:rsidRPr="00886E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новые идеи и проекты – это Дворец культуры сегодня!</w:t>
      </w:r>
    </w:p>
    <w:p w:rsidR="00B67B24" w:rsidRPr="00886E03" w:rsidRDefault="00B67B24" w:rsidP="006207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7B24" w:rsidRPr="00886E03" w:rsidRDefault="00B67B24" w:rsidP="006207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7B24" w:rsidRPr="00886E03" w:rsidRDefault="00B67B24" w:rsidP="006207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7B24" w:rsidRPr="00886E03" w:rsidRDefault="00B67B24" w:rsidP="006207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7B24" w:rsidRPr="00886E03" w:rsidRDefault="00B67B24" w:rsidP="006207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7B24" w:rsidRPr="00886E03" w:rsidRDefault="00B67B24" w:rsidP="006207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7B24" w:rsidRPr="00886E03" w:rsidRDefault="00B67B24" w:rsidP="006207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7B24" w:rsidRPr="00886E03" w:rsidRDefault="00B67B24" w:rsidP="00B67B24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24" w:rsidRPr="00B67B24" w:rsidRDefault="00B67B24" w:rsidP="00B67B2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B24" w:rsidRPr="00B67B24" w:rsidRDefault="00B67B24" w:rsidP="00B67B2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B24" w:rsidRPr="00620793" w:rsidRDefault="00B67B24" w:rsidP="00620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sectPr w:rsidR="00B67B24" w:rsidRPr="00620793" w:rsidSect="00FB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27F"/>
    <w:rsid w:val="000272BB"/>
    <w:rsid w:val="0003450D"/>
    <w:rsid w:val="00084152"/>
    <w:rsid w:val="000F5A40"/>
    <w:rsid w:val="002A5D99"/>
    <w:rsid w:val="002C1D4B"/>
    <w:rsid w:val="002C727F"/>
    <w:rsid w:val="003C557D"/>
    <w:rsid w:val="006000B7"/>
    <w:rsid w:val="00620793"/>
    <w:rsid w:val="00691B6C"/>
    <w:rsid w:val="00713E61"/>
    <w:rsid w:val="00800879"/>
    <w:rsid w:val="00886E03"/>
    <w:rsid w:val="008D5208"/>
    <w:rsid w:val="009E563B"/>
    <w:rsid w:val="00A56A2A"/>
    <w:rsid w:val="00A61F8C"/>
    <w:rsid w:val="00AB7BED"/>
    <w:rsid w:val="00B53A2C"/>
    <w:rsid w:val="00B67B24"/>
    <w:rsid w:val="00B71465"/>
    <w:rsid w:val="00D20E48"/>
    <w:rsid w:val="00F42DEB"/>
    <w:rsid w:val="00F631B6"/>
    <w:rsid w:val="00FB05CB"/>
    <w:rsid w:val="00FB1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Директор</cp:lastModifiedBy>
  <cp:revision>13</cp:revision>
  <dcterms:created xsi:type="dcterms:W3CDTF">2022-10-20T13:36:00Z</dcterms:created>
  <dcterms:modified xsi:type="dcterms:W3CDTF">2022-10-21T12:13:00Z</dcterms:modified>
</cp:coreProperties>
</file>